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7518" w:rsidRDefault="009D2B32" w:rsidP="009D2B32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NR.560/2023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DA2FD9" w:rsidRPr="007B6600" w:rsidTr="00103E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roiecthotărâre</w:t>
            </w:r>
            <w:proofErr w:type="spellEnd"/>
          </w:p>
        </w:tc>
        <w:tc>
          <w:tcPr>
            <w:tcW w:w="6095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103E1D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793536" w:rsidRPr="002F0541" w:rsidRDefault="00793536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 w:rsidRPr="00B35E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B35E12" w:rsidRPr="00B35E1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aprobarea </w:t>
            </w:r>
            <w:r w:rsidR="009C7518" w:rsidRPr="009C75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organigramei </w:t>
            </w:r>
            <w:proofErr w:type="spellStart"/>
            <w:r w:rsidR="009C7518" w:rsidRPr="009C75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="009C7518" w:rsidRPr="009C75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statului de </w:t>
            </w:r>
            <w:proofErr w:type="spellStart"/>
            <w:r w:rsidR="009C7518" w:rsidRPr="009C75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funcţii</w:t>
            </w:r>
            <w:proofErr w:type="spellEnd"/>
            <w:r w:rsidR="009C7518" w:rsidRPr="009C75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ale S.C. Salubritate  Craiova S.R.L.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B35E12" w:rsidP="009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III, </w:t>
            </w:r>
            <w:r w:rsidR="0079353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9C7518" w:rsidRPr="00DA2FD9" w:rsidTr="00103E1D">
        <w:trPr>
          <w:trHeight w:val="975"/>
        </w:trPr>
        <w:tc>
          <w:tcPr>
            <w:tcW w:w="993" w:type="dxa"/>
          </w:tcPr>
          <w:p w:rsidR="009C7518" w:rsidRPr="00D52E7D" w:rsidRDefault="009C751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9C7518" w:rsidRPr="002F0541" w:rsidRDefault="005434E8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hotarâre </w:t>
            </w:r>
            <w:r w:rsidR="009C7518"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privind aprobarea Regulamentului de organizare şi funcţionare al S.C. Salubritate Craiova S.R.L.</w:t>
            </w:r>
          </w:p>
        </w:tc>
        <w:tc>
          <w:tcPr>
            <w:tcW w:w="1276" w:type="dxa"/>
          </w:tcPr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C7518" w:rsidRPr="00793536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C7518" w:rsidRDefault="009C7518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C7518" w:rsidRPr="00DA2FD9" w:rsidTr="00103E1D">
        <w:trPr>
          <w:trHeight w:val="975"/>
        </w:trPr>
        <w:tc>
          <w:tcPr>
            <w:tcW w:w="993" w:type="dxa"/>
          </w:tcPr>
          <w:p w:rsidR="009C7518" w:rsidRPr="00D52E7D" w:rsidRDefault="009C751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9C7518" w:rsidRPr="009C7518" w:rsidRDefault="009C7518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hotarâre privind aprobarea organigramei şi statului de funcţii ale S.C. Termo Urban Craiova S.R.L.</w:t>
            </w:r>
          </w:p>
        </w:tc>
        <w:tc>
          <w:tcPr>
            <w:tcW w:w="1276" w:type="dxa"/>
          </w:tcPr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C7518" w:rsidRPr="00793536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C7518" w:rsidRDefault="009C7518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C7518" w:rsidRPr="00DA2FD9" w:rsidTr="00103E1D">
        <w:trPr>
          <w:trHeight w:val="975"/>
        </w:trPr>
        <w:tc>
          <w:tcPr>
            <w:tcW w:w="993" w:type="dxa"/>
          </w:tcPr>
          <w:p w:rsidR="009C7518" w:rsidRPr="00D52E7D" w:rsidRDefault="009C751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9C7518" w:rsidRPr="009C7518" w:rsidRDefault="009C7518" w:rsidP="00D62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hotarâre privind aprobarea </w:t>
            </w:r>
            <w:r w:rsidR="00D62F99" w:rsidRPr="00D62F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Regulamentului de organizare şi funcţionare al </w:t>
            </w:r>
            <w:r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S.C. Termo Urban Craiova S.R.L.</w:t>
            </w:r>
          </w:p>
        </w:tc>
        <w:tc>
          <w:tcPr>
            <w:tcW w:w="1276" w:type="dxa"/>
          </w:tcPr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C7518" w:rsidRPr="00793536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C7518" w:rsidRDefault="009C7518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9C7518" w:rsidRPr="00DA2FD9" w:rsidTr="00103E1D">
        <w:trPr>
          <w:trHeight w:val="975"/>
        </w:trPr>
        <w:tc>
          <w:tcPr>
            <w:tcW w:w="993" w:type="dxa"/>
          </w:tcPr>
          <w:p w:rsidR="009C7518" w:rsidRPr="00D52E7D" w:rsidRDefault="009C751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9C7518" w:rsidRPr="009C7518" w:rsidRDefault="009C7518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hotarâre privind aprobarea organigramei şi statului de funcţii ale Serviciului Public Management Spitale şi Cabinete Medicale din municipiul Craiova.</w:t>
            </w:r>
          </w:p>
        </w:tc>
        <w:tc>
          <w:tcPr>
            <w:tcW w:w="1276" w:type="dxa"/>
          </w:tcPr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C7518" w:rsidRPr="009C7518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C7518" w:rsidRPr="00793536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9C7518" w:rsidRDefault="009C7518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8D7DFE">
              <w:rPr>
                <w:rFonts w:ascii="Times New Roman" w:hAnsi="Times New Roman" w:cs="Times New Roman"/>
                <w:sz w:val="24"/>
                <w:szCs w:val="24"/>
              </w:rPr>
              <w:t xml:space="preserve">III,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</w:tr>
      <w:tr w:rsidR="00C002DB" w:rsidRPr="00DA2FD9" w:rsidTr="00103E1D">
        <w:trPr>
          <w:trHeight w:val="975"/>
        </w:trPr>
        <w:tc>
          <w:tcPr>
            <w:tcW w:w="993" w:type="dxa"/>
          </w:tcPr>
          <w:p w:rsidR="00C002DB" w:rsidRPr="00D52E7D" w:rsidRDefault="00C002DB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C002DB" w:rsidRPr="002F0541" w:rsidRDefault="009C7518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hotarâre privind aprobarea Regulamentului de organizare şi funcţionare ale Serviciului Public Management Spitale şi Cabinete Medicale din municipiul Craiova.</w:t>
            </w:r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C002DB" w:rsidRPr="00C002DB" w:rsidRDefault="00C002DB" w:rsidP="00C002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C002DB" w:rsidRPr="00C002DB" w:rsidRDefault="00C002DB" w:rsidP="00C002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C002DB" w:rsidRPr="00793536" w:rsidRDefault="00C002DB" w:rsidP="00C002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C002DB" w:rsidRDefault="0083357E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8D7DFE">
              <w:rPr>
                <w:rFonts w:ascii="Times New Roman" w:hAnsi="Times New Roman" w:cs="Times New Roman"/>
                <w:sz w:val="24"/>
                <w:szCs w:val="24"/>
              </w:rPr>
              <w:t xml:space="preserve">III,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</w:tr>
      <w:tr w:rsidR="0083357E" w:rsidRPr="00DA2FD9" w:rsidTr="00103E1D">
        <w:trPr>
          <w:trHeight w:val="975"/>
        </w:trPr>
        <w:tc>
          <w:tcPr>
            <w:tcW w:w="993" w:type="dxa"/>
          </w:tcPr>
          <w:p w:rsidR="0083357E" w:rsidRPr="00D52E7D" w:rsidRDefault="0083357E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83357E" w:rsidRPr="002F0541" w:rsidRDefault="009C7518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hotarâre privind aprobarea organigramei şi statului de funcţii ale Căminului pentru Persoane Vârstnice Craiova</w:t>
            </w:r>
          </w:p>
        </w:tc>
        <w:tc>
          <w:tcPr>
            <w:tcW w:w="1276" w:type="dxa"/>
          </w:tcPr>
          <w:p w:rsidR="0083357E" w:rsidRPr="00C002DB" w:rsidRDefault="0083357E" w:rsidP="00833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3357E" w:rsidRPr="00C002DB" w:rsidRDefault="0083357E" w:rsidP="00833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83357E" w:rsidRPr="00C002DB" w:rsidRDefault="0083357E" w:rsidP="00833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83357E" w:rsidRDefault="0083357E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8D7DFE">
              <w:rPr>
                <w:rFonts w:ascii="Times New Roman" w:hAnsi="Times New Roman" w:cs="Times New Roman"/>
                <w:sz w:val="24"/>
                <w:szCs w:val="24"/>
              </w:rPr>
              <w:t xml:space="preserve">III,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</w:tr>
    </w:tbl>
    <w:p w:rsidR="009D2B32" w:rsidRDefault="009D2B32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D2B32" w:rsidRDefault="009D2B32" w:rsidP="009D2B3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C261F" w:rsidRPr="009D2B32" w:rsidRDefault="009D2B32" w:rsidP="009D2B32">
      <w:pPr>
        <w:tabs>
          <w:tab w:val="left" w:pos="436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D2B32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9D2B32" w:rsidRPr="009D2B32" w:rsidRDefault="009D2B32" w:rsidP="009D2B32">
      <w:pPr>
        <w:tabs>
          <w:tab w:val="left" w:pos="436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D2B32">
        <w:rPr>
          <w:rFonts w:ascii="Times New Roman" w:hAnsi="Times New Roman" w:cs="Times New Roman"/>
          <w:b/>
          <w:sz w:val="24"/>
          <w:szCs w:val="24"/>
          <w:lang w:val="it-IT"/>
        </w:rPr>
        <w:t xml:space="preserve">Lucian Costin </w:t>
      </w:r>
      <w:bookmarkStart w:id="0" w:name="_GoBack"/>
      <w:bookmarkEnd w:id="0"/>
      <w:r w:rsidRPr="009D2B32">
        <w:rPr>
          <w:rFonts w:ascii="Times New Roman" w:hAnsi="Times New Roman" w:cs="Times New Roman"/>
          <w:b/>
          <w:sz w:val="24"/>
          <w:szCs w:val="24"/>
          <w:lang w:val="it-IT"/>
        </w:rPr>
        <w:t>DINDIRICĂ</w:t>
      </w:r>
    </w:p>
    <w:sectPr w:rsidR="009D2B32" w:rsidRPr="009D2B32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530FC"/>
    <w:rsid w:val="001819C1"/>
    <w:rsid w:val="001C7BA4"/>
    <w:rsid w:val="00212779"/>
    <w:rsid w:val="00214EB4"/>
    <w:rsid w:val="00237C78"/>
    <w:rsid w:val="002424A1"/>
    <w:rsid w:val="002C612D"/>
    <w:rsid w:val="002C72F8"/>
    <w:rsid w:val="002F008B"/>
    <w:rsid w:val="002F0541"/>
    <w:rsid w:val="00314639"/>
    <w:rsid w:val="00332440"/>
    <w:rsid w:val="003D1C47"/>
    <w:rsid w:val="00427B97"/>
    <w:rsid w:val="00434789"/>
    <w:rsid w:val="0045488E"/>
    <w:rsid w:val="004678E6"/>
    <w:rsid w:val="004A166A"/>
    <w:rsid w:val="004E2CCA"/>
    <w:rsid w:val="00521B5A"/>
    <w:rsid w:val="005434E8"/>
    <w:rsid w:val="00576D04"/>
    <w:rsid w:val="005B7DFF"/>
    <w:rsid w:val="00621688"/>
    <w:rsid w:val="006301EA"/>
    <w:rsid w:val="0063098F"/>
    <w:rsid w:val="006459CB"/>
    <w:rsid w:val="00646E9D"/>
    <w:rsid w:val="007176D8"/>
    <w:rsid w:val="00733657"/>
    <w:rsid w:val="00762DE3"/>
    <w:rsid w:val="00785669"/>
    <w:rsid w:val="00793536"/>
    <w:rsid w:val="007A1E0F"/>
    <w:rsid w:val="007B6600"/>
    <w:rsid w:val="00810CF1"/>
    <w:rsid w:val="0083357E"/>
    <w:rsid w:val="00861CEA"/>
    <w:rsid w:val="00885351"/>
    <w:rsid w:val="00897D4C"/>
    <w:rsid w:val="008D2FC7"/>
    <w:rsid w:val="008D52B9"/>
    <w:rsid w:val="008D7DFE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C7518"/>
    <w:rsid w:val="009D2B32"/>
    <w:rsid w:val="009F2815"/>
    <w:rsid w:val="00A16D2D"/>
    <w:rsid w:val="00AF2D9D"/>
    <w:rsid w:val="00AF33BC"/>
    <w:rsid w:val="00B35E12"/>
    <w:rsid w:val="00B457B4"/>
    <w:rsid w:val="00B508B4"/>
    <w:rsid w:val="00B51F2F"/>
    <w:rsid w:val="00B63637"/>
    <w:rsid w:val="00B94FA0"/>
    <w:rsid w:val="00B9623C"/>
    <w:rsid w:val="00C002DB"/>
    <w:rsid w:val="00C16923"/>
    <w:rsid w:val="00C32C5F"/>
    <w:rsid w:val="00C40587"/>
    <w:rsid w:val="00C93620"/>
    <w:rsid w:val="00CB00D9"/>
    <w:rsid w:val="00CE273C"/>
    <w:rsid w:val="00D52E7D"/>
    <w:rsid w:val="00D62F99"/>
    <w:rsid w:val="00DA2FD9"/>
    <w:rsid w:val="00DD3E54"/>
    <w:rsid w:val="00E21B9B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9C6D-2BF1-480D-BA03-0BA7923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13</cp:revision>
  <cp:lastPrinted>2023-11-24T08:38:00Z</cp:lastPrinted>
  <dcterms:created xsi:type="dcterms:W3CDTF">2023-11-23T15:36:00Z</dcterms:created>
  <dcterms:modified xsi:type="dcterms:W3CDTF">2023-11-24T09:41:00Z</dcterms:modified>
</cp:coreProperties>
</file>